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E0" w:rsidRPr="00DA4FF5" w:rsidRDefault="00A74EE0" w:rsidP="00CA6B2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F5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CA6B22" w:rsidRPr="00DA4FF5">
        <w:rPr>
          <w:rFonts w:ascii="Times New Roman" w:hAnsi="Times New Roman" w:cs="Times New Roman"/>
          <w:b/>
          <w:sz w:val="24"/>
          <w:szCs w:val="24"/>
        </w:rPr>
        <w:t xml:space="preserve">1: </w:t>
      </w:r>
      <w:proofErr w:type="spellStart"/>
      <w:r w:rsidR="00CA6B22" w:rsidRPr="00DA4FF5">
        <w:rPr>
          <w:rFonts w:ascii="Times New Roman" w:hAnsi="Times New Roman" w:cs="Times New Roman"/>
          <w:b/>
          <w:sz w:val="24"/>
          <w:szCs w:val="24"/>
        </w:rPr>
        <w:t>Nutech</w:t>
      </w:r>
      <w:proofErr w:type="spellEnd"/>
      <w:r w:rsidR="00CA6B22" w:rsidRPr="00DA4FF5">
        <w:rPr>
          <w:rFonts w:ascii="Times New Roman" w:hAnsi="Times New Roman" w:cs="Times New Roman"/>
          <w:b/>
          <w:sz w:val="24"/>
          <w:szCs w:val="24"/>
        </w:rPr>
        <w:t xml:space="preserve"> Functional Score for Cerebrovascular Accidents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8"/>
        <w:gridCol w:w="4322"/>
        <w:gridCol w:w="5197"/>
        <w:gridCol w:w="1729"/>
      </w:tblGrid>
      <w:tr w:rsidR="00DA4FF5" w:rsidRPr="00DA4FF5" w:rsidTr="00D619B0"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A4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</w:t>
            </w:r>
            <w:r w:rsidRPr="00DA4F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  <w:r w:rsidRPr="00DA4F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19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Score</w:t>
            </w:r>
          </w:p>
        </w:tc>
        <w:bookmarkStart w:id="0" w:name="_GoBack"/>
        <w:bookmarkEnd w:id="0"/>
      </w:tr>
      <w:tr w:rsidR="00DA4FF5" w:rsidRPr="00DA4FF5" w:rsidTr="00D619B0">
        <w:tc>
          <w:tcPr>
            <w:tcW w:w="732" w:type="pct"/>
            <w:tcBorders>
              <w:top w:val="single" w:sz="4" w:space="0" w:color="auto"/>
            </w:tcBorders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pct"/>
            <w:tcBorders>
              <w:top w:val="single" w:sz="4" w:space="0" w:color="auto"/>
            </w:tcBorders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Consciousness</w:t>
            </w:r>
          </w:p>
        </w:tc>
        <w:tc>
          <w:tcPr>
            <w:tcW w:w="1972" w:type="pct"/>
            <w:tcBorders>
              <w:top w:val="single" w:sz="4" w:space="0" w:color="auto"/>
            </w:tcBorders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  <w:tcBorders>
              <w:top w:val="single" w:sz="4" w:space="0" w:color="auto"/>
            </w:tcBorders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Coma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Stupor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Obtunded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Confused/disoriented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Facial Palsy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</w:t>
            </w:r>
            <w:r w:rsidR="00926ED2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ear drooling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rPr>
          <w:trHeight w:val="179"/>
        </w:trPr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halfway with drooling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halfway without drooling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very slight, no drooling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problem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Speech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rPr>
          <w:trHeight w:val="217"/>
        </w:trPr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Dependent on alternate communication system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Dysarticulated</w:t>
            </w:r>
            <w:proofErr w:type="spellEnd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rarely comprehensive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Dysarticulated</w:t>
            </w:r>
            <w:proofErr w:type="spellEnd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but often comprehensive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Slurred but comprehensive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 speech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Chewing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rPr>
          <w:trHeight w:val="277"/>
        </w:trPr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Chewing absent/alternate feed methods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Severe difficulty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Moderate difficulty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Mild difficulty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 chewing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Swallowing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Peg tube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Peg tube</w:t>
            </w:r>
            <w:r w:rsidRPr="00DA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liquids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Peg tube</w:t>
            </w:r>
            <w:r w:rsidRPr="00DA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semisolids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Solids with difficulty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problem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Breathing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Continuous(24 h) O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ventilator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Continuous(24 h) O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without ventilator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Intermittent O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(24 h)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Occasionally requirement of O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problem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Walking Aid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Walker with elbow support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Walker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Elbow </w:t>
            </w:r>
            <w:proofErr w:type="spellStart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crutcher</w:t>
            </w:r>
            <w:proofErr w:type="spellEnd"/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Aid required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Walking Distance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than five meters/cannot walk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walk up</w:t>
            </w:r>
            <w:r w:rsidRPr="00DA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25 meters only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walk up</w:t>
            </w:r>
            <w:r w:rsidRPr="00DA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50 meters only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walk up</w:t>
            </w:r>
            <w:r w:rsidRPr="00DA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100 meters only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Walks normal distance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Balance (sitting)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sitting balance at all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Requires maximum external support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Requires minimum external support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Sits with no  external support (U/L weakness)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Sitting balance normal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Standing Balance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Cannot stand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 with caliper</w:t>
            </w:r>
            <w:r w:rsidRPr="00DA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DA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 therapist support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 with caliper</w:t>
            </w:r>
            <w:r w:rsidRPr="00DA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DA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therapist support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 independently with caliper with no external support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 normally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Calipers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THKAFO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HKAFO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KAFO+/</w:t>
            </w:r>
            <w:proofErr w:type="spellStart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Shanon</w:t>
            </w:r>
            <w:proofErr w:type="spellEnd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Brace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AFO+/knee Extension/</w:t>
            </w:r>
            <w:proofErr w:type="spellStart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Shanon</w:t>
            </w:r>
            <w:proofErr w:type="spellEnd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Brace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AFO/knee Extension/</w:t>
            </w:r>
            <w:proofErr w:type="spellStart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Shanon</w:t>
            </w:r>
            <w:proofErr w:type="spellEnd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Brace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Muscle mass/Bulk/Atrophy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rPr>
          <w:trHeight w:val="273"/>
        </w:trPr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Absent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Spasticity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Affected part (S) Rigid in F/E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Considerable increase in the muscle tone passive movement difficult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 marked increase in the tone through most of ROM but affected Part (S) easily moved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Slight  increase in muscle tone manifested by a catch of release Or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 minimal resistance at the end of Rom when affected point (S) is moved in F/E.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Less spasticity than 4 Or reached normalcy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Spasticity with </w:t>
            </w:r>
            <w:proofErr w:type="spellStart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Clonus</w:t>
            </w:r>
            <w:proofErr w:type="spellEnd"/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With severe </w:t>
            </w:r>
            <w:proofErr w:type="spellStart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clonus</w:t>
            </w:r>
            <w:proofErr w:type="spellEnd"/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With moderate </w:t>
            </w:r>
            <w:proofErr w:type="spellStart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clonus</w:t>
            </w:r>
            <w:proofErr w:type="spellEnd"/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With on and off </w:t>
            </w:r>
            <w:proofErr w:type="spellStart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clonus</w:t>
            </w:r>
            <w:proofErr w:type="spellEnd"/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Spasticity with no </w:t>
            </w:r>
            <w:proofErr w:type="spellStart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clonus</w:t>
            </w:r>
            <w:proofErr w:type="spellEnd"/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Above description 3 or reached normalcy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Spasticity with Deformity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Spasticity present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Spasticity absent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Flaccidity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Flaccidity with no muscle visible/only tendon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Flaccidity with severe muscle loss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Flaccidity with moderate muscle loss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Flaccidity with minimal muscle loss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Above description 4 or reached normalcy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Flaccidity with Muscular Contracture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visible/palpable contracture of muscle and no joint movement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sluggish muscle contracture and little joint movement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muscle contracture and some joint movement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muscle contracture and moderate joint movement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Above description 4 or reached normalcy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Cannot write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Cannot join the dots or </w:t>
            </w:r>
            <w:proofErr w:type="spellStart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</w:t>
            </w:r>
            <w:proofErr w:type="spellEnd"/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lines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join the dots but has occasional slips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join the dots but unable to do the signature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problem at all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Sensory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Sensory loss- whole</w:t>
            </w:r>
            <w:r w:rsidRPr="00DA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body-both side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Sensory loss- whole</w:t>
            </w:r>
            <w:r w:rsidRPr="00DA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body-one side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Sensory loss- up</w:t>
            </w:r>
            <w:r w:rsidRPr="00DA4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limbs-one side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Sensory loss- only UL or LL- one side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rPr>
          <w:trHeight w:val="197"/>
        </w:trPr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sensory loss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Bowel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Totally incontinent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Incontinence with pressure exerted like cough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Incontinence only when bowel full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Incontinence off and on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problem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Bladder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Totally incontinent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Incontinence with pressure exerted like cough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Incontinence only when bladder full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Incontinence off and on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problem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Catheterization</w:t>
            </w: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Afflicted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NAA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Existing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hr catheterization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CIC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Condom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Diaper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A4FF5" w:rsidRPr="00DA4FF5" w:rsidTr="00D619B0">
        <w:tc>
          <w:tcPr>
            <w:tcW w:w="73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problem</w:t>
            </w:r>
          </w:p>
        </w:tc>
        <w:tc>
          <w:tcPr>
            <w:tcW w:w="656" w:type="pct"/>
          </w:tcPr>
          <w:p w:rsidR="00DA4FF5" w:rsidRPr="00DA4FF5" w:rsidRDefault="00DA4FF5" w:rsidP="00DA4FF5">
            <w:pPr>
              <w:shd w:val="clear" w:color="auto" w:fill="FFFFFF" w:themeFill="background1"/>
              <w:adjustRightInd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CA6B22" w:rsidRPr="00DA4FF5" w:rsidRDefault="00CA6B22" w:rsidP="00DA4FF5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DA4FF5">
        <w:rPr>
          <w:rFonts w:ascii="Times New Roman" w:hAnsi="Times New Roman" w:cs="Times New Roman"/>
          <w:b/>
          <w:sz w:val="24"/>
          <w:szCs w:val="24"/>
        </w:rPr>
        <w:t>Abbreviations:</w:t>
      </w:r>
      <w:r w:rsidRPr="00DA4FF5">
        <w:rPr>
          <w:rFonts w:ascii="Times New Roman" w:hAnsi="Times New Roman" w:cs="Times New Roman"/>
          <w:sz w:val="24"/>
          <w:szCs w:val="24"/>
        </w:rPr>
        <w:t xml:space="preserve"> U/L</w:t>
      </w:r>
      <w:r w:rsidR="00DA4FF5">
        <w:rPr>
          <w:rFonts w:ascii="Times New Roman" w:hAnsi="Times New Roman" w:cs="Times New Roman" w:hint="eastAsia"/>
          <w:sz w:val="24"/>
          <w:szCs w:val="24"/>
          <w:lang w:eastAsia="zh-CN"/>
        </w:rPr>
        <w:t>:</w:t>
      </w:r>
      <w:r w:rsidRPr="00DA4FF5">
        <w:rPr>
          <w:rFonts w:ascii="Times New Roman" w:hAnsi="Times New Roman" w:cs="Times New Roman"/>
          <w:sz w:val="24"/>
          <w:szCs w:val="24"/>
        </w:rPr>
        <w:t xml:space="preserve"> Upper limb, L/L</w:t>
      </w:r>
      <w:r w:rsidR="00DA4FF5">
        <w:rPr>
          <w:rFonts w:ascii="Times New Roman" w:hAnsi="Times New Roman" w:cs="Times New Roman" w:hint="eastAsia"/>
          <w:sz w:val="24"/>
          <w:szCs w:val="24"/>
          <w:lang w:eastAsia="zh-CN"/>
        </w:rPr>
        <w:t>:</w:t>
      </w:r>
      <w:r w:rsidRPr="00DA4FF5">
        <w:rPr>
          <w:rFonts w:ascii="Times New Roman" w:hAnsi="Times New Roman" w:cs="Times New Roman"/>
          <w:sz w:val="24"/>
          <w:szCs w:val="24"/>
        </w:rPr>
        <w:t xml:space="preserve"> Lower limb, NAA</w:t>
      </w:r>
      <w:r w:rsidR="00DA4FF5">
        <w:rPr>
          <w:rFonts w:ascii="Times New Roman" w:hAnsi="Times New Roman" w:cs="Times New Roman" w:hint="eastAsia"/>
          <w:sz w:val="24"/>
          <w:szCs w:val="24"/>
          <w:lang w:eastAsia="zh-CN"/>
        </w:rPr>
        <w:t>:</w:t>
      </w:r>
      <w:r w:rsidRPr="00DA4FF5">
        <w:rPr>
          <w:rFonts w:ascii="Times New Roman" w:hAnsi="Times New Roman" w:cs="Times New Roman"/>
          <w:sz w:val="24"/>
          <w:szCs w:val="24"/>
        </w:rPr>
        <w:t xml:space="preserve"> Not Afflicted, NE</w:t>
      </w:r>
      <w:r w:rsidR="00DA4FF5">
        <w:rPr>
          <w:rFonts w:ascii="Times New Roman" w:hAnsi="Times New Roman" w:cs="Times New Roman" w:hint="eastAsia"/>
          <w:sz w:val="24"/>
          <w:szCs w:val="24"/>
          <w:lang w:eastAsia="zh-CN"/>
        </w:rPr>
        <w:t>:</w:t>
      </w:r>
      <w:r w:rsidRPr="00DA4FF5">
        <w:rPr>
          <w:rFonts w:ascii="Times New Roman" w:hAnsi="Times New Roman" w:cs="Times New Roman"/>
          <w:sz w:val="24"/>
          <w:szCs w:val="24"/>
        </w:rPr>
        <w:t xml:space="preserve"> Not Existing</w:t>
      </w:r>
      <w:r w:rsidR="00DA4FF5">
        <w:rPr>
          <w:rFonts w:ascii="Times New Roman" w:hAnsi="Times New Roman" w:cs="Times New Roman" w:hint="eastAsia"/>
          <w:sz w:val="24"/>
          <w:szCs w:val="24"/>
          <w:lang w:eastAsia="zh-CN"/>
        </w:rPr>
        <w:t>.</w:t>
      </w:r>
    </w:p>
    <w:sectPr w:rsidR="00CA6B22" w:rsidRPr="00DA4FF5" w:rsidSect="00DA4F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8FD" w:rsidRDefault="004238FD" w:rsidP="00DA4FF5">
      <w:pPr>
        <w:spacing w:after="0" w:line="240" w:lineRule="auto"/>
      </w:pPr>
      <w:r>
        <w:separator/>
      </w:r>
    </w:p>
  </w:endnote>
  <w:endnote w:type="continuationSeparator" w:id="0">
    <w:p w:rsidR="004238FD" w:rsidRDefault="004238FD" w:rsidP="00DA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8FD" w:rsidRDefault="004238FD" w:rsidP="00DA4FF5">
      <w:pPr>
        <w:spacing w:after="0" w:line="240" w:lineRule="auto"/>
      </w:pPr>
      <w:r>
        <w:separator/>
      </w:r>
    </w:p>
  </w:footnote>
  <w:footnote w:type="continuationSeparator" w:id="0">
    <w:p w:rsidR="004238FD" w:rsidRDefault="004238FD" w:rsidP="00DA4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02CB"/>
    <w:rsid w:val="001D0CCC"/>
    <w:rsid w:val="00261D73"/>
    <w:rsid w:val="00297E9C"/>
    <w:rsid w:val="0041034A"/>
    <w:rsid w:val="004238FD"/>
    <w:rsid w:val="00512E49"/>
    <w:rsid w:val="006302CB"/>
    <w:rsid w:val="00645A1C"/>
    <w:rsid w:val="007C0D30"/>
    <w:rsid w:val="00844689"/>
    <w:rsid w:val="0085436A"/>
    <w:rsid w:val="00926ED2"/>
    <w:rsid w:val="00A04013"/>
    <w:rsid w:val="00A74EE0"/>
    <w:rsid w:val="00AA5152"/>
    <w:rsid w:val="00B13C89"/>
    <w:rsid w:val="00CA6B22"/>
    <w:rsid w:val="00D619B0"/>
    <w:rsid w:val="00DA4FF5"/>
    <w:rsid w:val="00E15EC2"/>
    <w:rsid w:val="00EE7555"/>
    <w:rsid w:val="00F4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A4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4FF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4F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4F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731</Words>
  <Characters>4168</Characters>
  <Application>Microsoft Office Word</Application>
  <DocSecurity>0</DocSecurity>
  <Lines>34</Lines>
  <Paragraphs>9</Paragraphs>
  <ScaleCrop>false</ScaleCrop>
  <Company>MS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Anupam Sharma</dc:creator>
  <cp:lastModifiedBy>may</cp:lastModifiedBy>
  <cp:revision>5</cp:revision>
  <dcterms:created xsi:type="dcterms:W3CDTF">2015-09-30T09:54:00Z</dcterms:created>
  <dcterms:modified xsi:type="dcterms:W3CDTF">2015-09-30T09:56:00Z</dcterms:modified>
</cp:coreProperties>
</file>